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580" w:rsidRPr="00FB1611" w:rsidRDefault="00DF0580" w:rsidP="003123A8">
      <w:pPr>
        <w:pStyle w:val="BodyText"/>
        <w:jc w:val="both"/>
      </w:pPr>
      <w:r w:rsidRPr="00FB1611">
        <w:tab/>
      </w:r>
      <w:r w:rsidRPr="00FB1611">
        <w:tab/>
      </w:r>
      <w:r w:rsidRPr="00FB1611">
        <w:tab/>
      </w:r>
      <w:r w:rsidRPr="00FB1611">
        <w:tab/>
      </w:r>
      <w:r w:rsidRPr="00FB1611">
        <w:tab/>
      </w:r>
      <w:r w:rsidRPr="00FB1611">
        <w:tab/>
      </w:r>
      <w:r w:rsidRPr="00FB1611">
        <w:tab/>
      </w:r>
      <w:r w:rsidRPr="00FB1611">
        <w:tab/>
      </w:r>
      <w:r w:rsidRPr="00FB1611">
        <w:tab/>
      </w:r>
      <w:r w:rsidRPr="00FB1611">
        <w:tab/>
      </w:r>
      <w:r w:rsidRPr="00FB1611">
        <w:tab/>
        <w:t>ПРОЕКТ</w:t>
      </w:r>
    </w:p>
    <w:p w:rsidR="00DF0580" w:rsidRPr="00FB1611" w:rsidRDefault="00DF0580" w:rsidP="003123A8">
      <w:pPr>
        <w:pStyle w:val="Heading4"/>
        <w:jc w:val="center"/>
      </w:pPr>
      <w:r w:rsidRPr="00FB1611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71739155" r:id="rId6"/>
        </w:object>
      </w:r>
    </w:p>
    <w:p w:rsidR="00DF0580" w:rsidRPr="00FB1611" w:rsidRDefault="00DF0580" w:rsidP="003123A8">
      <w:pPr>
        <w:pStyle w:val="Heading2"/>
        <w:rPr>
          <w:lang w:val="uk-UA"/>
        </w:rPr>
      </w:pPr>
      <w:r w:rsidRPr="00FB1611">
        <w:rPr>
          <w:lang w:val="uk-UA"/>
        </w:rPr>
        <w:t>УКРАЇНА</w:t>
      </w:r>
    </w:p>
    <w:p w:rsidR="00DF0580" w:rsidRPr="00FB1611" w:rsidRDefault="00DF0580" w:rsidP="003123A8">
      <w:pPr>
        <w:pStyle w:val="Heading3"/>
        <w:rPr>
          <w:b/>
          <w:bCs/>
          <w:sz w:val="28"/>
          <w:szCs w:val="28"/>
        </w:rPr>
      </w:pPr>
      <w:r w:rsidRPr="00FB1611">
        <w:rPr>
          <w:b/>
          <w:bCs/>
          <w:sz w:val="28"/>
          <w:szCs w:val="28"/>
        </w:rPr>
        <w:t>Пологівська районна рада</w:t>
      </w:r>
    </w:p>
    <w:p w:rsidR="00DF0580" w:rsidRPr="00FB1611" w:rsidRDefault="00DF0580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FB1611">
        <w:rPr>
          <w:b/>
          <w:bCs/>
          <w:i/>
          <w:iCs/>
          <w:sz w:val="28"/>
          <w:szCs w:val="28"/>
          <w:lang w:val="uk-UA"/>
        </w:rPr>
        <w:t>Запорізької області</w:t>
      </w:r>
    </w:p>
    <w:p w:rsidR="00DF0580" w:rsidRPr="00FB1611" w:rsidRDefault="00DF0580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FB1611">
        <w:rPr>
          <w:b/>
          <w:bCs/>
          <w:i/>
          <w:iCs/>
          <w:sz w:val="28"/>
          <w:szCs w:val="28"/>
          <w:lang w:val="uk-UA"/>
        </w:rPr>
        <w:t>сьомого скликання</w:t>
      </w:r>
    </w:p>
    <w:p w:rsidR="00DF0580" w:rsidRPr="00FB1611" w:rsidRDefault="00DF0580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FB1611">
        <w:rPr>
          <w:b/>
          <w:bCs/>
          <w:i/>
          <w:iCs/>
          <w:sz w:val="28"/>
          <w:szCs w:val="28"/>
          <w:lang w:val="uk-UA"/>
        </w:rPr>
        <w:t>двадцять третя сесія</w:t>
      </w:r>
    </w:p>
    <w:p w:rsidR="00DF0580" w:rsidRPr="00FB1611" w:rsidRDefault="00DF0580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</w:p>
    <w:p w:rsidR="00DF0580" w:rsidRPr="00FB1611" w:rsidRDefault="00DF0580" w:rsidP="003123A8">
      <w:pPr>
        <w:jc w:val="center"/>
        <w:rPr>
          <w:b/>
          <w:bCs/>
          <w:i/>
          <w:iCs/>
          <w:sz w:val="28"/>
          <w:szCs w:val="28"/>
          <w:lang w:val="uk-UA"/>
        </w:rPr>
      </w:pPr>
      <w:r w:rsidRPr="00FB1611">
        <w:rPr>
          <w:b/>
          <w:bCs/>
          <w:i/>
          <w:iCs/>
          <w:sz w:val="28"/>
          <w:szCs w:val="28"/>
          <w:lang w:val="uk-UA"/>
        </w:rPr>
        <w:t>Р і ш е н н я</w:t>
      </w:r>
    </w:p>
    <w:p w:rsidR="00DF0580" w:rsidRPr="00FB1611" w:rsidRDefault="00DF0580" w:rsidP="003123A8">
      <w:pPr>
        <w:jc w:val="both"/>
        <w:rPr>
          <w:sz w:val="28"/>
          <w:szCs w:val="28"/>
          <w:lang w:val="uk-UA"/>
        </w:rPr>
      </w:pPr>
      <w:r w:rsidRPr="00FB1611">
        <w:rPr>
          <w:b/>
          <w:bCs/>
          <w:sz w:val="28"/>
          <w:szCs w:val="28"/>
          <w:lang w:val="uk-UA"/>
        </w:rPr>
        <w:t>_______________</w:t>
      </w:r>
      <w:r w:rsidRPr="00FB1611">
        <w:rPr>
          <w:b/>
          <w:bCs/>
          <w:sz w:val="28"/>
          <w:szCs w:val="28"/>
          <w:lang w:val="uk-UA"/>
        </w:rPr>
        <w:tab/>
      </w:r>
      <w:r w:rsidRPr="00FB1611">
        <w:rPr>
          <w:b/>
          <w:bCs/>
          <w:sz w:val="28"/>
          <w:szCs w:val="28"/>
          <w:lang w:val="uk-UA"/>
        </w:rPr>
        <w:tab/>
        <w:t xml:space="preserve"> </w:t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  <w:t xml:space="preserve"> №_____</w:t>
      </w:r>
    </w:p>
    <w:p w:rsidR="00DF0580" w:rsidRPr="00FB1611" w:rsidRDefault="00DF0580" w:rsidP="003123A8">
      <w:pPr>
        <w:jc w:val="both"/>
        <w:rPr>
          <w:sz w:val="28"/>
          <w:szCs w:val="28"/>
          <w:lang w:val="uk-UA"/>
        </w:rPr>
      </w:pPr>
    </w:p>
    <w:p w:rsidR="00DF0580" w:rsidRPr="00FB1611" w:rsidRDefault="00DF0580" w:rsidP="009366E8">
      <w:pPr>
        <w:pStyle w:val="Title"/>
        <w:spacing w:line="240" w:lineRule="exact"/>
        <w:ind w:left="0"/>
        <w:jc w:val="both"/>
        <w:rPr>
          <w:bCs/>
        </w:rPr>
      </w:pPr>
      <w:r w:rsidRPr="00FB1611">
        <w:rPr>
          <w:bCs/>
        </w:rPr>
        <w:t xml:space="preserve">Про Програму розвитку </w:t>
      </w:r>
    </w:p>
    <w:p w:rsidR="00DF0580" w:rsidRPr="00FB1611" w:rsidRDefault="00DF0580" w:rsidP="009366E8">
      <w:pPr>
        <w:pStyle w:val="Title"/>
        <w:spacing w:line="240" w:lineRule="exact"/>
        <w:ind w:left="0"/>
        <w:jc w:val="both"/>
        <w:rPr>
          <w:bCs/>
        </w:rPr>
      </w:pPr>
      <w:r w:rsidRPr="00FB1611">
        <w:rPr>
          <w:bCs/>
        </w:rPr>
        <w:t>освіти Пологівського району</w:t>
      </w:r>
    </w:p>
    <w:p w:rsidR="00DF0580" w:rsidRPr="00FB1611" w:rsidRDefault="00DF0580" w:rsidP="009366E8">
      <w:pPr>
        <w:pStyle w:val="Title"/>
        <w:spacing w:line="240" w:lineRule="exact"/>
        <w:ind w:left="0"/>
        <w:jc w:val="both"/>
      </w:pPr>
      <w:r w:rsidRPr="00FB1611">
        <w:rPr>
          <w:bCs/>
        </w:rPr>
        <w:t>на 2018-2022 роки</w:t>
      </w:r>
    </w:p>
    <w:p w:rsidR="00DF0580" w:rsidRPr="00FB1611" w:rsidRDefault="00DF0580" w:rsidP="009366E8">
      <w:pPr>
        <w:pStyle w:val="Title"/>
        <w:spacing w:line="240" w:lineRule="exact"/>
        <w:ind w:left="0"/>
        <w:jc w:val="both"/>
      </w:pPr>
    </w:p>
    <w:p w:rsidR="00DF0580" w:rsidRPr="00FB1611" w:rsidRDefault="00DF0580" w:rsidP="009366E8">
      <w:pPr>
        <w:pStyle w:val="Title"/>
        <w:spacing w:line="240" w:lineRule="exact"/>
        <w:ind w:left="0"/>
        <w:jc w:val="both"/>
      </w:pPr>
    </w:p>
    <w:p w:rsidR="00DF0580" w:rsidRPr="00FB1611" w:rsidRDefault="00DF0580" w:rsidP="009366E8">
      <w:pPr>
        <w:pStyle w:val="Title"/>
        <w:ind w:left="0" w:firstLine="720"/>
        <w:jc w:val="both"/>
      </w:pPr>
      <w:r w:rsidRPr="00FB1611">
        <w:t>Відповідно до статті 43 Закону України «Про місцеве самоврядування в Україні», Пологівська районна рада</w:t>
      </w:r>
    </w:p>
    <w:p w:rsidR="00DF0580" w:rsidRPr="00FB1611" w:rsidRDefault="00DF0580" w:rsidP="009366E8">
      <w:pPr>
        <w:pStyle w:val="Title"/>
        <w:ind w:left="0" w:firstLine="720"/>
        <w:jc w:val="both"/>
      </w:pPr>
    </w:p>
    <w:p w:rsidR="00DF0580" w:rsidRPr="00FB1611" w:rsidRDefault="00DF0580" w:rsidP="009366E8">
      <w:pPr>
        <w:pStyle w:val="Title"/>
        <w:ind w:left="0"/>
        <w:jc w:val="both"/>
      </w:pPr>
      <w:r w:rsidRPr="00FB1611">
        <w:t>ВИРІШИЛА:</w:t>
      </w:r>
    </w:p>
    <w:p w:rsidR="00DF0580" w:rsidRPr="00FB1611" w:rsidRDefault="00DF0580" w:rsidP="009366E8">
      <w:pPr>
        <w:pStyle w:val="Title"/>
        <w:ind w:left="0"/>
        <w:jc w:val="both"/>
      </w:pPr>
    </w:p>
    <w:p w:rsidR="00DF0580" w:rsidRPr="00FB1611" w:rsidRDefault="00DF0580" w:rsidP="009366E8">
      <w:pPr>
        <w:pStyle w:val="text"/>
        <w:spacing w:before="0" w:beforeAutospacing="0" w:after="0" w:afterAutospacing="0"/>
        <w:ind w:firstLine="708"/>
        <w:jc w:val="both"/>
        <w:rPr>
          <w:kern w:val="36"/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>1</w:t>
      </w:r>
      <w:r w:rsidRPr="00FB1611">
        <w:rPr>
          <w:kern w:val="36"/>
          <w:sz w:val="28"/>
          <w:szCs w:val="28"/>
          <w:lang w:val="uk-UA"/>
        </w:rPr>
        <w:t xml:space="preserve">. Затвердити </w:t>
      </w:r>
      <w:r w:rsidRPr="00FB1611">
        <w:rPr>
          <w:iCs/>
          <w:kern w:val="36"/>
          <w:sz w:val="28"/>
          <w:szCs w:val="28"/>
          <w:lang w:val="uk-UA"/>
        </w:rPr>
        <w:t>Програму розвитку освіти Пологівського району на 2018-2022 роки</w:t>
      </w:r>
      <w:r w:rsidRPr="00FB1611">
        <w:rPr>
          <w:kern w:val="36"/>
          <w:sz w:val="28"/>
          <w:szCs w:val="28"/>
          <w:lang w:val="uk-UA"/>
        </w:rPr>
        <w:t xml:space="preserve"> (далі – Програма):</w:t>
      </w:r>
    </w:p>
    <w:p w:rsidR="00DF0580" w:rsidRPr="00FB1611" w:rsidRDefault="00DF0580" w:rsidP="009366E8">
      <w:pPr>
        <w:pStyle w:val="text"/>
        <w:spacing w:before="0" w:beforeAutospacing="0" w:after="0" w:afterAutospacing="0"/>
        <w:jc w:val="both"/>
        <w:rPr>
          <w:kern w:val="36"/>
          <w:sz w:val="28"/>
          <w:szCs w:val="28"/>
          <w:lang w:val="uk-UA"/>
        </w:rPr>
      </w:pPr>
      <w:r w:rsidRPr="00FB1611">
        <w:rPr>
          <w:kern w:val="36"/>
          <w:sz w:val="28"/>
          <w:szCs w:val="28"/>
          <w:lang w:val="uk-UA"/>
        </w:rPr>
        <w:t xml:space="preserve">  </w:t>
      </w:r>
    </w:p>
    <w:p w:rsidR="00DF0580" w:rsidRPr="00FB1611" w:rsidRDefault="00DF0580" w:rsidP="00FB1611">
      <w:pPr>
        <w:ind w:firstLine="708"/>
        <w:jc w:val="both"/>
        <w:rPr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 xml:space="preserve">2. Районній державній адміністрації забезпечити виконання заходів щодо реалізації </w:t>
      </w:r>
      <w:r w:rsidRPr="00FB1611">
        <w:rPr>
          <w:iCs/>
          <w:sz w:val="28"/>
          <w:szCs w:val="28"/>
          <w:lang w:val="uk-UA"/>
        </w:rPr>
        <w:t>Програми розвитку освіти Пологівського району на 2018-2022 роки</w:t>
      </w:r>
      <w:r w:rsidRPr="00FB1611">
        <w:rPr>
          <w:sz w:val="28"/>
          <w:szCs w:val="28"/>
          <w:lang w:val="uk-UA"/>
        </w:rPr>
        <w:t xml:space="preserve"> та щороку до 1 лютого інформувати районну раду про хід її виконання.</w:t>
      </w: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</w:p>
    <w:p w:rsidR="00DF0580" w:rsidRPr="00FB1611" w:rsidRDefault="00DF0580" w:rsidP="00FB1611">
      <w:pPr>
        <w:jc w:val="both"/>
        <w:rPr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ab/>
        <w:t>3.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>Голова ради</w:t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  <w:t xml:space="preserve">         О.П. Покутній</w:t>
      </w: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 xml:space="preserve">Проект підготовлений </w:t>
      </w: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>відділом освіти, молоді та спорту</w:t>
      </w: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 xml:space="preserve">райдержадміністрації </w:t>
      </w: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 xml:space="preserve">Головний спеціаліст відділу освіти, </w:t>
      </w: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>молоді та спорту райдержадміністрації</w:t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  <w:t xml:space="preserve">         Н.М. Корнієнко</w:t>
      </w: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</w:p>
    <w:p w:rsidR="00DF0580" w:rsidRPr="00FB1611" w:rsidRDefault="00DF0580" w:rsidP="00FB1611">
      <w:pPr>
        <w:jc w:val="both"/>
        <w:rPr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>Аркуш погодження додається.</w:t>
      </w:r>
    </w:p>
    <w:p w:rsidR="00DF0580" w:rsidRPr="00FB1611" w:rsidRDefault="00DF0580" w:rsidP="0097181C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B1611">
        <w:rPr>
          <w:b/>
          <w:sz w:val="28"/>
          <w:szCs w:val="28"/>
          <w:lang w:val="uk-UA"/>
        </w:rPr>
        <w:t>ПОЯСНЮВАЛЬНА ЗАПИСКА</w:t>
      </w:r>
    </w:p>
    <w:p w:rsidR="00DF0580" w:rsidRDefault="00DF0580" w:rsidP="009366E8">
      <w:pPr>
        <w:pStyle w:val="NoSpacing"/>
        <w:jc w:val="center"/>
        <w:rPr>
          <w:rFonts w:ascii="Times New Roman" w:hAnsi="Times New Roman"/>
          <w:sz w:val="28"/>
          <w:szCs w:val="28"/>
          <w:lang w:val="uk-UA"/>
        </w:rPr>
      </w:pPr>
      <w:r w:rsidRPr="00FB1611">
        <w:rPr>
          <w:rFonts w:ascii="Times New Roman" w:hAnsi="Times New Roman"/>
          <w:sz w:val="28"/>
          <w:szCs w:val="28"/>
          <w:lang w:val="uk-UA"/>
        </w:rPr>
        <w:t xml:space="preserve">до проекту рішення </w:t>
      </w:r>
    </w:p>
    <w:p w:rsidR="00DF0580" w:rsidRDefault="00DF0580" w:rsidP="009366E8">
      <w:pPr>
        <w:pStyle w:val="NoSpacing"/>
        <w:jc w:val="center"/>
        <w:rPr>
          <w:rFonts w:ascii="Times New Roman" w:hAnsi="Times New Roman"/>
          <w:sz w:val="28"/>
          <w:szCs w:val="28"/>
          <w:lang w:val="uk-UA"/>
        </w:rPr>
      </w:pPr>
      <w:r w:rsidRPr="00FB1611">
        <w:rPr>
          <w:rFonts w:ascii="Times New Roman" w:hAnsi="Times New Roman"/>
          <w:sz w:val="28"/>
          <w:szCs w:val="28"/>
          <w:lang w:val="uk-UA"/>
        </w:rPr>
        <w:t>«</w:t>
      </w:r>
      <w:r w:rsidRPr="00FB1611">
        <w:rPr>
          <w:rFonts w:ascii="Times New Roman" w:hAnsi="Times New Roman"/>
          <w:color w:val="000000"/>
          <w:sz w:val="28"/>
          <w:szCs w:val="28"/>
          <w:lang w:val="uk-UA"/>
        </w:rPr>
        <w:t>Про Програму розвитку освіти Пологівського району на 2018-2022 роки</w:t>
      </w:r>
      <w:r w:rsidRPr="00FB1611">
        <w:rPr>
          <w:rFonts w:ascii="Times New Roman" w:hAnsi="Times New Roman"/>
          <w:sz w:val="28"/>
          <w:szCs w:val="28"/>
          <w:lang w:val="uk-UA"/>
        </w:rPr>
        <w:t>»</w:t>
      </w:r>
    </w:p>
    <w:p w:rsidR="00DF0580" w:rsidRPr="00FB1611" w:rsidRDefault="00DF0580" w:rsidP="009366E8">
      <w:pPr>
        <w:pStyle w:val="NoSpacing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DF0580" w:rsidRDefault="00DF0580" w:rsidP="001C162D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E7FDB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рішення </w:t>
      </w:r>
      <w:r w:rsidRPr="008E7FDB">
        <w:rPr>
          <w:rFonts w:ascii="Times New Roman" w:hAnsi="Times New Roman"/>
          <w:color w:val="000000"/>
          <w:sz w:val="28"/>
          <w:szCs w:val="28"/>
          <w:lang w:val="uk-UA"/>
        </w:rPr>
        <w:t>розроблений відповідно до</w:t>
      </w:r>
      <w:r w:rsidRPr="00035365">
        <w:rPr>
          <w:lang w:val="uk-UA"/>
        </w:rPr>
        <w:t xml:space="preserve"> </w:t>
      </w:r>
      <w:r w:rsidRPr="00035365">
        <w:rPr>
          <w:rFonts w:ascii="Times New Roman" w:hAnsi="Times New Roman"/>
          <w:color w:val="000000"/>
          <w:sz w:val="28"/>
          <w:szCs w:val="28"/>
          <w:lang w:val="uk-UA"/>
        </w:rPr>
        <w:t>Консти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туції України, Законів України </w:t>
      </w:r>
      <w:r w:rsidRPr="00035365">
        <w:rPr>
          <w:rFonts w:ascii="Times New Roman" w:hAnsi="Times New Roman"/>
          <w:color w:val="000000"/>
          <w:sz w:val="28"/>
          <w:szCs w:val="28"/>
          <w:lang w:val="uk-UA"/>
        </w:rPr>
        <w:t>«Про освіту», «Про дошкільну освіту», «Про загальну середню освіту», «Про позашкільну освіту», «Про охорону дитинства», Концепції реалізації державної політики у сфері реформува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ння загальної середньої освіти «Нова українська школа»</w:t>
      </w:r>
      <w:r w:rsidRPr="00035365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період до 2029 року, схваленої розпорядженням Кабінету Міністрів України від 14 грудня 2016 року № 988-р, постанов Кабінету Міністрів України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, на виконання рішення Запорізької обласної ради «Про Програму розвитку освіти Запорізької області </w:t>
      </w:r>
      <w:r w:rsidRPr="001C162D">
        <w:rPr>
          <w:rFonts w:ascii="Times New Roman" w:hAnsi="Times New Roman"/>
          <w:color w:val="000000"/>
          <w:sz w:val="28"/>
          <w:szCs w:val="28"/>
          <w:lang w:val="uk-UA"/>
        </w:rPr>
        <w:t>на 2018-2022 роки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».</w:t>
      </w:r>
    </w:p>
    <w:p w:rsidR="00DF0580" w:rsidRDefault="00DF0580" w:rsidP="00035365">
      <w:pPr>
        <w:pStyle w:val="NoSpacing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Необхідність прийняття даного рішення виникла у</w:t>
      </w:r>
      <w:r w:rsidRPr="00035365">
        <w:rPr>
          <w:rFonts w:ascii="Times New Roman" w:hAnsi="Times New Roman"/>
          <w:color w:val="000000"/>
          <w:sz w:val="28"/>
          <w:szCs w:val="28"/>
          <w:lang w:val="uk-UA"/>
        </w:rPr>
        <w:t xml:space="preserve"> зв’язку з завершення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</w:t>
      </w:r>
      <w:r w:rsidRPr="00035365">
        <w:rPr>
          <w:rFonts w:ascii="Times New Roman" w:hAnsi="Times New Roman"/>
          <w:color w:val="000000"/>
          <w:sz w:val="28"/>
          <w:szCs w:val="28"/>
          <w:lang w:val="uk-UA"/>
        </w:rPr>
        <w:t xml:space="preserve"> терміну дії Програми розвитку освіти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Пологівського району</w:t>
      </w:r>
      <w:r w:rsidRPr="00035365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2013-2017 роки, затвердженої рішенням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районної ради від 24.04.2014 № 2</w:t>
      </w:r>
      <w:r w:rsidRPr="00035365">
        <w:rPr>
          <w:rFonts w:ascii="Times New Roman" w:hAnsi="Times New Roman"/>
          <w:color w:val="000000"/>
          <w:sz w:val="28"/>
          <w:szCs w:val="28"/>
          <w:lang w:val="uk-UA"/>
        </w:rPr>
        <w:t xml:space="preserve">, та необхідністю продовження програмно-цільового забезпечення подальшого розвитку системи освіти в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районі</w:t>
      </w:r>
      <w:r w:rsidRPr="00035365">
        <w:rPr>
          <w:rFonts w:ascii="Times New Roman" w:hAnsi="Times New Roman"/>
          <w:color w:val="000000"/>
          <w:sz w:val="28"/>
          <w:szCs w:val="28"/>
          <w:lang w:val="uk-UA"/>
        </w:rPr>
        <w:t xml:space="preserve"> з урахуванням досягнутого в результаті виконання зазначеної попередньої програми, а також актуальних сьогоденних і стратегічних завдань освітньої сфери задля сталого розвитку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району</w:t>
      </w:r>
      <w:r w:rsidRPr="00035365">
        <w:rPr>
          <w:rFonts w:ascii="Times New Roman" w:hAnsi="Times New Roman"/>
          <w:color w:val="000000"/>
          <w:sz w:val="28"/>
          <w:szCs w:val="28"/>
          <w:lang w:val="uk-UA"/>
        </w:rPr>
        <w:t>, задоволення освітніх запитів населення.</w:t>
      </w:r>
    </w:p>
    <w:p w:rsidR="00DF0580" w:rsidRPr="00FB1611" w:rsidRDefault="00DF0580" w:rsidP="00FB16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 xml:space="preserve">Програма визначає концептуально головну мету і завдання розвитку освіти на період 2018-2022 років, конкретизує шляхи, механізми, терміни та перелік основних заходів з реалізації стратегічних завдань, їх виконавців, прогнозовані обсяги фінансового забезпечення виконання. </w:t>
      </w:r>
    </w:p>
    <w:p w:rsidR="00DF0580" w:rsidRPr="00FB1611" w:rsidRDefault="00DF0580" w:rsidP="00FB16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 xml:space="preserve">Метою Програми є забезпечення умов для формування у закладах освіти </w:t>
      </w:r>
      <w:r>
        <w:rPr>
          <w:sz w:val="28"/>
          <w:szCs w:val="28"/>
          <w:lang w:val="uk-UA"/>
        </w:rPr>
        <w:t>району</w:t>
      </w:r>
      <w:r w:rsidRPr="00FB1611">
        <w:rPr>
          <w:sz w:val="28"/>
          <w:szCs w:val="28"/>
          <w:lang w:val="uk-UA"/>
        </w:rPr>
        <w:t xml:space="preserve"> випускника, який є цілісною всебічно розвиненою особистістю, здатною до критичного мислення; патріота з активною позицією, який діє згідно з морально-етичними принципами, здатний приймати відповідальні рішення, поважає гідність і права людини; інноватора, здатного змінювати навколишній світ, розвивати економіку за принципами сталого розвитку, конкурувати на ринку праці, навчатися протягом життя.</w:t>
      </w:r>
    </w:p>
    <w:p w:rsidR="00DF0580" w:rsidRPr="00FB1611" w:rsidRDefault="00DF0580" w:rsidP="00FB161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>Реалізація цього рішення відповідно до показників сприятиме забезпеченню рівних можливостей для здобуття якісної дошкільної, початкової, базової та повної середньої освіти кожною дитиною, незалежно від стану її здоров'я, місця</w:t>
      </w:r>
      <w:r>
        <w:rPr>
          <w:sz w:val="28"/>
          <w:szCs w:val="28"/>
          <w:lang w:val="uk-UA"/>
        </w:rPr>
        <w:t xml:space="preserve"> проживання та статків родини.</w:t>
      </w: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</w:p>
    <w:p w:rsidR="00DF0580" w:rsidRDefault="00DF0580" w:rsidP="0097181C">
      <w:pPr>
        <w:jc w:val="both"/>
        <w:rPr>
          <w:sz w:val="28"/>
          <w:szCs w:val="28"/>
          <w:lang w:val="uk-UA"/>
        </w:rPr>
      </w:pP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 xml:space="preserve">Головний спеціаліст відділу освіти, </w:t>
      </w: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  <w:r w:rsidRPr="00FB1611">
        <w:rPr>
          <w:sz w:val="28"/>
          <w:szCs w:val="28"/>
          <w:lang w:val="uk-UA"/>
        </w:rPr>
        <w:t>молоді та спорту райдержадміністрації</w:t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</w:r>
      <w:r w:rsidRPr="00FB1611">
        <w:rPr>
          <w:sz w:val="28"/>
          <w:szCs w:val="28"/>
          <w:lang w:val="uk-UA"/>
        </w:rPr>
        <w:tab/>
        <w:t xml:space="preserve">         Н.М. Корнієнко</w:t>
      </w:r>
    </w:p>
    <w:p w:rsidR="00DF0580" w:rsidRPr="00FB1611" w:rsidRDefault="00DF0580" w:rsidP="0097181C">
      <w:pPr>
        <w:jc w:val="both"/>
        <w:rPr>
          <w:sz w:val="28"/>
          <w:szCs w:val="28"/>
          <w:lang w:val="uk-UA"/>
        </w:rPr>
      </w:pPr>
    </w:p>
    <w:p w:rsidR="00DF0580" w:rsidRPr="00FB1611" w:rsidRDefault="00DF0580" w:rsidP="003123A8">
      <w:pPr>
        <w:rPr>
          <w:sz w:val="28"/>
          <w:szCs w:val="28"/>
          <w:lang w:val="uk-UA"/>
        </w:rPr>
      </w:pPr>
    </w:p>
    <w:sectPr w:rsidR="00DF0580" w:rsidRPr="00FB1611" w:rsidSect="00F42B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C45"/>
    <w:multiLevelType w:val="hybridMultilevel"/>
    <w:tmpl w:val="DD78E41A"/>
    <w:lvl w:ilvl="0" w:tplc="DCEA7DBA">
      <w:start w:val="1"/>
      <w:numFmt w:val="decimal"/>
      <w:lvlText w:val="%1."/>
      <w:lvlJc w:val="left"/>
      <w:pPr>
        <w:ind w:left="123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29201E4"/>
    <w:multiLevelType w:val="hybridMultilevel"/>
    <w:tmpl w:val="590CA43A"/>
    <w:lvl w:ilvl="0" w:tplc="34EEE7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9FC3B60"/>
    <w:multiLevelType w:val="multilevel"/>
    <w:tmpl w:val="2EB8B04C"/>
    <w:lvl w:ilvl="0">
      <w:start w:val="1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DD"/>
    <w:rsid w:val="000032FB"/>
    <w:rsid w:val="000079B5"/>
    <w:rsid w:val="00035365"/>
    <w:rsid w:val="000849E6"/>
    <w:rsid w:val="000B068A"/>
    <w:rsid w:val="000C0A23"/>
    <w:rsid w:val="000D12B6"/>
    <w:rsid w:val="0011165D"/>
    <w:rsid w:val="00174B03"/>
    <w:rsid w:val="00190DA2"/>
    <w:rsid w:val="001A1559"/>
    <w:rsid w:val="001A6BBF"/>
    <w:rsid w:val="001A70FF"/>
    <w:rsid w:val="001C162D"/>
    <w:rsid w:val="001E0D9C"/>
    <w:rsid w:val="002136DD"/>
    <w:rsid w:val="00230537"/>
    <w:rsid w:val="00237AF6"/>
    <w:rsid w:val="00267B68"/>
    <w:rsid w:val="00275EAF"/>
    <w:rsid w:val="002C6B62"/>
    <w:rsid w:val="002D1BC1"/>
    <w:rsid w:val="002F19DE"/>
    <w:rsid w:val="003123A8"/>
    <w:rsid w:val="003220CD"/>
    <w:rsid w:val="0032718A"/>
    <w:rsid w:val="0037702D"/>
    <w:rsid w:val="00386C25"/>
    <w:rsid w:val="003C6040"/>
    <w:rsid w:val="004141BE"/>
    <w:rsid w:val="0042491F"/>
    <w:rsid w:val="004620C7"/>
    <w:rsid w:val="004A52EA"/>
    <w:rsid w:val="004A7E9D"/>
    <w:rsid w:val="004B4942"/>
    <w:rsid w:val="004C36FB"/>
    <w:rsid w:val="004D0168"/>
    <w:rsid w:val="0058403F"/>
    <w:rsid w:val="005A59E2"/>
    <w:rsid w:val="005D3A7B"/>
    <w:rsid w:val="005D6467"/>
    <w:rsid w:val="006B453B"/>
    <w:rsid w:val="0073799C"/>
    <w:rsid w:val="0075054B"/>
    <w:rsid w:val="00795354"/>
    <w:rsid w:val="008052B1"/>
    <w:rsid w:val="008058AC"/>
    <w:rsid w:val="00826AC6"/>
    <w:rsid w:val="00842A5F"/>
    <w:rsid w:val="00857859"/>
    <w:rsid w:val="00870C51"/>
    <w:rsid w:val="008B0162"/>
    <w:rsid w:val="008E7FDB"/>
    <w:rsid w:val="008F786E"/>
    <w:rsid w:val="009366E8"/>
    <w:rsid w:val="00943A7E"/>
    <w:rsid w:val="00957211"/>
    <w:rsid w:val="0096363D"/>
    <w:rsid w:val="0097181C"/>
    <w:rsid w:val="009743B0"/>
    <w:rsid w:val="009826F7"/>
    <w:rsid w:val="00985CFA"/>
    <w:rsid w:val="00991338"/>
    <w:rsid w:val="009A3CF2"/>
    <w:rsid w:val="009A44EF"/>
    <w:rsid w:val="009D305B"/>
    <w:rsid w:val="00A02E40"/>
    <w:rsid w:val="00A03BB2"/>
    <w:rsid w:val="00A0557B"/>
    <w:rsid w:val="00AA04FE"/>
    <w:rsid w:val="00AF76B6"/>
    <w:rsid w:val="00B02CD3"/>
    <w:rsid w:val="00B16D37"/>
    <w:rsid w:val="00B23F0D"/>
    <w:rsid w:val="00B351B0"/>
    <w:rsid w:val="00B54EB3"/>
    <w:rsid w:val="00B570C2"/>
    <w:rsid w:val="00BA1EE1"/>
    <w:rsid w:val="00BF550B"/>
    <w:rsid w:val="00C02FAC"/>
    <w:rsid w:val="00C4491A"/>
    <w:rsid w:val="00C828F4"/>
    <w:rsid w:val="00C97DFC"/>
    <w:rsid w:val="00CA60C2"/>
    <w:rsid w:val="00CB0DEF"/>
    <w:rsid w:val="00CB1E52"/>
    <w:rsid w:val="00CB529F"/>
    <w:rsid w:val="00CC7D49"/>
    <w:rsid w:val="00CD2498"/>
    <w:rsid w:val="00CE7BA8"/>
    <w:rsid w:val="00CF44FA"/>
    <w:rsid w:val="00D07B97"/>
    <w:rsid w:val="00D10D19"/>
    <w:rsid w:val="00D14F2E"/>
    <w:rsid w:val="00D70160"/>
    <w:rsid w:val="00DA1280"/>
    <w:rsid w:val="00DA4665"/>
    <w:rsid w:val="00DF0580"/>
    <w:rsid w:val="00E06C42"/>
    <w:rsid w:val="00E31674"/>
    <w:rsid w:val="00E50A86"/>
    <w:rsid w:val="00E758B2"/>
    <w:rsid w:val="00E97119"/>
    <w:rsid w:val="00EA688F"/>
    <w:rsid w:val="00EF5CEE"/>
    <w:rsid w:val="00F42B46"/>
    <w:rsid w:val="00F9239E"/>
    <w:rsid w:val="00F93878"/>
    <w:rsid w:val="00FA285F"/>
    <w:rsid w:val="00FB1611"/>
    <w:rsid w:val="00FD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rFonts w:eastAsia="Calibri"/>
      <w:i/>
      <w:iCs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rFonts w:eastAsia="Calibri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6DD"/>
    <w:rPr>
      <w:rFonts w:ascii="Times New Roman" w:hAnsi="Times New Roman" w:cs="Times New Roman"/>
      <w:b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6DD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6DD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136DD"/>
    <w:pPr>
      <w:widowControl/>
      <w:autoSpaceDE/>
      <w:autoSpaceDN/>
      <w:adjustRightInd/>
    </w:pPr>
    <w:rPr>
      <w:rFonts w:eastAsia="Calibri"/>
      <w:sz w:val="24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36DD"/>
    <w:rPr>
      <w:rFonts w:ascii="Times New Roman" w:hAnsi="Times New Roman" w:cs="Times New Roman"/>
      <w:sz w:val="24"/>
      <w:lang w:val="uk-UA" w:eastAsia="ru-RU"/>
    </w:rPr>
  </w:style>
  <w:style w:type="paragraph" w:styleId="NoSpacing">
    <w:name w:val="No Spacing"/>
    <w:uiPriority w:val="99"/>
    <w:qFormat/>
    <w:rsid w:val="00174B03"/>
    <w:rPr>
      <w:rFonts w:eastAsia="Times New Roman"/>
    </w:rPr>
  </w:style>
  <w:style w:type="character" w:customStyle="1" w:styleId="rvts9">
    <w:name w:val="rvts9"/>
    <w:uiPriority w:val="99"/>
    <w:rsid w:val="00174B03"/>
  </w:style>
  <w:style w:type="character" w:customStyle="1" w:styleId="rvts37">
    <w:name w:val="rvts37"/>
    <w:uiPriority w:val="99"/>
    <w:rsid w:val="00174B03"/>
  </w:style>
  <w:style w:type="paragraph" w:styleId="NormalWeb">
    <w:name w:val="Normal (Web)"/>
    <w:basedOn w:val="Normal"/>
    <w:uiPriority w:val="99"/>
    <w:rsid w:val="0097181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97181C"/>
  </w:style>
  <w:style w:type="paragraph" w:styleId="Title">
    <w:name w:val="Title"/>
    <w:basedOn w:val="Normal"/>
    <w:link w:val="TitleChar"/>
    <w:uiPriority w:val="99"/>
    <w:qFormat/>
    <w:locked/>
    <w:rsid w:val="009366E8"/>
    <w:pPr>
      <w:widowControl/>
      <w:autoSpaceDE/>
      <w:autoSpaceDN/>
      <w:adjustRightInd/>
      <w:ind w:left="4956"/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9366E8"/>
    <w:rPr>
      <w:rFonts w:ascii="Times New Roman" w:hAnsi="Times New Roman" w:cs="Times New Roman"/>
      <w:sz w:val="28"/>
      <w:szCs w:val="28"/>
      <w:lang w:val="uk-UA"/>
    </w:rPr>
  </w:style>
  <w:style w:type="paragraph" w:customStyle="1" w:styleId="text">
    <w:name w:val="text"/>
    <w:basedOn w:val="Normal"/>
    <w:uiPriority w:val="99"/>
    <w:rsid w:val="009366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12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514</Words>
  <Characters>2933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Plevako</cp:lastModifiedBy>
  <cp:revision>5</cp:revision>
  <cp:lastPrinted>2016-08-03T06:50:00Z</cp:lastPrinted>
  <dcterms:created xsi:type="dcterms:W3CDTF">2017-11-08T12:02:00Z</dcterms:created>
  <dcterms:modified xsi:type="dcterms:W3CDTF">2017-11-09T11:26:00Z</dcterms:modified>
</cp:coreProperties>
</file>